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南通理工学院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第二轮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本科优秀课程评估申报汇总表</w:t>
      </w:r>
    </w:p>
    <w:p>
      <w:pPr>
        <w:rPr>
          <w:rFonts w:hint="eastAsia" w:ascii="仿宋_GB2312" w:hAnsi="Monotype Sorts"/>
          <w:sz w:val="28"/>
          <w:szCs w:val="28"/>
        </w:rPr>
      </w:pPr>
      <w:r>
        <w:rPr>
          <w:rFonts w:hint="eastAsia" w:ascii="仿宋_GB2312" w:hAnsi="Monotype Sorts"/>
          <w:sz w:val="28"/>
          <w:szCs w:val="28"/>
        </w:rPr>
        <w:t xml:space="preserve">二级学院：         （公章）                                     填报日期：     年     月    日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650"/>
        <w:gridCol w:w="2126"/>
        <w:gridCol w:w="1701"/>
        <w:gridCol w:w="2410"/>
        <w:gridCol w:w="1420"/>
        <w:gridCol w:w="1559"/>
        <w:gridCol w:w="1193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  <w:r>
              <w:rPr>
                <w:rFonts w:hint="eastAsia" w:ascii="仿宋_GB2312" w:hAnsi="Monotype Sorts" w:eastAsia="仿宋_GB2312"/>
                <w:sz w:val="28"/>
              </w:rPr>
              <w:t>序号</w:t>
            </w:r>
          </w:p>
        </w:tc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  <w:r>
              <w:rPr>
                <w:rFonts w:hint="eastAsia" w:ascii="仿宋_GB2312" w:hAnsi="Monotype Sorts" w:eastAsia="仿宋_GB2312"/>
                <w:sz w:val="28"/>
              </w:rPr>
              <w:t>所属专业</w:t>
            </w:r>
          </w:p>
        </w:tc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  <w:r>
              <w:rPr>
                <w:rFonts w:hint="eastAsia" w:ascii="仿宋_GB2312" w:hAnsi="Monotype Sorts" w:eastAsia="仿宋_GB2312"/>
                <w:sz w:val="28"/>
              </w:rPr>
              <w:t>课程名称</w:t>
            </w:r>
          </w:p>
        </w:tc>
        <w:tc>
          <w:tcPr>
            <w:tcW w:w="6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  <w:r>
              <w:rPr>
                <w:rFonts w:hint="eastAsia" w:ascii="仿宋_GB2312" w:hAnsi="Monotype Sorts" w:eastAsia="仿宋_GB2312"/>
                <w:sz w:val="28"/>
              </w:rPr>
              <w:t>课程类型</w:t>
            </w:r>
          </w:p>
        </w:tc>
        <w:tc>
          <w:tcPr>
            <w:tcW w:w="8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  <w:r>
              <w:rPr>
                <w:rFonts w:hint="eastAsia" w:ascii="仿宋_GB2312" w:hAnsi="Monotype Sorts" w:eastAsia="仿宋_GB2312"/>
                <w:sz w:val="28"/>
              </w:rPr>
              <w:t>始开</w:t>
            </w:r>
          </w:p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  <w:r>
              <w:rPr>
                <w:rFonts w:hint="eastAsia" w:ascii="仿宋_GB2312" w:hAnsi="Monotype Sorts" w:eastAsia="仿宋_GB2312"/>
                <w:sz w:val="28"/>
              </w:rPr>
              <w:t>课时间</w:t>
            </w:r>
          </w:p>
        </w:tc>
        <w:tc>
          <w:tcPr>
            <w:tcW w:w="14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  <w:r>
              <w:rPr>
                <w:rFonts w:hint="eastAsia" w:ascii="仿宋_GB2312" w:hAnsi="Monotype Sorts" w:eastAsia="仿宋_GB2312"/>
                <w:sz w:val="28"/>
              </w:rPr>
              <w:t>课程负责人</w:t>
            </w:r>
          </w:p>
        </w:tc>
        <w:tc>
          <w:tcPr>
            <w:tcW w:w="3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  <w:r>
              <w:rPr>
                <w:rFonts w:hint="eastAsia" w:ascii="仿宋_GB2312" w:hAnsi="Monotype Sorts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6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8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  <w:r>
              <w:rPr>
                <w:rFonts w:hint="eastAsia" w:ascii="仿宋_GB2312" w:hAnsi="Monotype Sorts" w:eastAsia="仿宋_GB2312"/>
                <w:sz w:val="28"/>
              </w:rPr>
              <w:t>姓名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  <w:r>
              <w:rPr>
                <w:rFonts w:hint="eastAsia" w:ascii="仿宋_GB2312" w:hAnsi="Monotype Sorts" w:eastAsia="仿宋_GB2312"/>
                <w:sz w:val="28"/>
              </w:rPr>
              <w:t>职称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  <w:r>
              <w:rPr>
                <w:rFonts w:hint="eastAsia" w:ascii="仿宋_GB2312" w:hAnsi="Monotype Sorts" w:eastAsia="仿宋_GB2312"/>
                <w:sz w:val="28"/>
              </w:rPr>
              <w:t>学位</w:t>
            </w:r>
          </w:p>
        </w:tc>
        <w:tc>
          <w:tcPr>
            <w:tcW w:w="3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Monotype Sorts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onotype Sorts" w:eastAsia="仿宋_GB2312"/>
                <w:sz w:val="28"/>
              </w:rPr>
            </w:pP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C"/>
    <w:rsid w:val="000D1195"/>
    <w:rsid w:val="001E591C"/>
    <w:rsid w:val="004510EE"/>
    <w:rsid w:val="00693D6C"/>
    <w:rsid w:val="007C1DFE"/>
    <w:rsid w:val="007D6B41"/>
    <w:rsid w:val="00AE2B51"/>
    <w:rsid w:val="00BE3613"/>
    <w:rsid w:val="00F268DB"/>
    <w:rsid w:val="00F30073"/>
    <w:rsid w:val="335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6</TotalTime>
  <ScaleCrop>false</ScaleCrop>
  <LinksUpToDate>false</LinksUpToDate>
  <CharactersWithSpaces>212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2019-04-25T08:33:00Z</dcterms:created>
  <dc:creator>user</dc:creator>
  <cp:lastModifiedBy>Ｇｅ　小　维</cp:lastModifiedBy>
  <dcterms:modified xsi:type="dcterms:W3CDTF">2020-09-12T00:42:27Z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